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2" w:type="dxa"/>
        <w:tblLayout w:type="fixed"/>
        <w:tblLook w:val="04A0" w:firstRow="1" w:lastRow="0" w:firstColumn="1" w:lastColumn="0" w:noHBand="0" w:noVBand="1"/>
      </w:tblPr>
      <w:tblGrid>
        <w:gridCol w:w="1130"/>
        <w:gridCol w:w="3377"/>
        <w:gridCol w:w="635"/>
        <w:gridCol w:w="668"/>
        <w:gridCol w:w="3372"/>
      </w:tblGrid>
      <w:tr w:rsidR="00EE5EAC" w:rsidRPr="00EE5EAC" w14:paraId="01B543FE" w14:textId="77777777" w:rsidTr="007F1908">
        <w:trPr>
          <w:cantSplit/>
          <w:trHeight w:val="227"/>
          <w:tblHeader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4546A"/>
            <w:vAlign w:val="center"/>
            <w:hideMark/>
          </w:tcPr>
          <w:p w14:paraId="28E6EC62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/>
            <w:vAlign w:val="center"/>
            <w:hideMark/>
          </w:tcPr>
          <w:p w14:paraId="3E0729CB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Tražene tehničke karakteristike-opis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/>
          </w:tcPr>
          <w:p w14:paraId="33DB2172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Ponuđeno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789EDDF0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Opis</w:t>
            </w:r>
            <w:r w:rsidRPr="00EE5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br/>
              <w:t>(Ako je NE ili od-do, min, max: upisati točne karakteristike ponuđenog)</w:t>
            </w:r>
          </w:p>
        </w:tc>
      </w:tr>
      <w:tr w:rsidR="00EE5EAC" w:rsidRPr="00EE5EAC" w14:paraId="0F9A0A96" w14:textId="77777777" w:rsidTr="007F1908">
        <w:trPr>
          <w:cantSplit/>
          <w:trHeight w:val="227"/>
          <w:tblHeader/>
        </w:trPr>
        <w:tc>
          <w:tcPr>
            <w:tcW w:w="61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4546A"/>
            <w:vAlign w:val="center"/>
            <w:hideMark/>
          </w:tcPr>
          <w:p w14:paraId="21FE07DF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8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4546A"/>
            <w:vAlign w:val="center"/>
            <w:hideMark/>
          </w:tcPr>
          <w:p w14:paraId="2980AA04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4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4546A"/>
          </w:tcPr>
          <w:p w14:paraId="4807282E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6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4546A"/>
          </w:tcPr>
          <w:p w14:paraId="559D468D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83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0DA860E6" w14:textId="77777777" w:rsidR="00EE5EAC" w:rsidRPr="00EE5EAC" w:rsidRDefault="00EE5EAC" w:rsidP="00EE5E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[ispunjavaju Ponuditelji]</w:t>
            </w:r>
          </w:p>
        </w:tc>
      </w:tr>
      <w:tr w:rsidR="00EE5EAC" w:rsidRPr="00EE5EAC" w14:paraId="1D3DA2D0" w14:textId="77777777" w:rsidTr="007F1908">
        <w:trPr>
          <w:cantSplit/>
          <w:trHeight w:val="22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2394C45B" w14:textId="08336CE2" w:rsidR="00EE5EAC" w:rsidRPr="00EE5EAC" w:rsidRDefault="00EE5EAC" w:rsidP="00EE5EAC">
            <w:pPr>
              <w:spacing w:after="0" w:line="276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</w:tr>
      <w:tr w:rsidR="00EE5EAC" w:rsidRPr="00EE5EAC" w14:paraId="441C79F9" w14:textId="77777777" w:rsidTr="007F1908">
        <w:trPr>
          <w:cantSplit/>
          <w:trHeight w:val="22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09BD18A" w14:textId="37E4D90B" w:rsidR="00EE5EAC" w:rsidRPr="00EE5EAC" w:rsidRDefault="00EE5EAC" w:rsidP="00EE5EAC">
            <w:pPr>
              <w:spacing w:after="0" w:line="276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hr-HR"/>
              </w:rPr>
            </w:pPr>
          </w:p>
          <w:p w14:paraId="54C27C04" w14:textId="399FCAAE" w:rsidR="00EE5EAC" w:rsidRPr="00EE5EAC" w:rsidRDefault="002F47F5" w:rsidP="00EE5EAC">
            <w:pPr>
              <w:spacing w:after="0" w:line="276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hr-HR"/>
              </w:rPr>
              <w:t xml:space="preserve">OSOBNO </w:t>
            </w:r>
            <w:r w:rsidR="00EE5EAC" w:rsidRPr="00EE5EAC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hr-HR"/>
              </w:rPr>
              <w:t xml:space="preserve">VOZILO </w:t>
            </w:r>
          </w:p>
        </w:tc>
      </w:tr>
      <w:tr w:rsidR="00EE5EAC" w:rsidRPr="00EE5EAC" w14:paraId="72D511AA" w14:textId="77777777" w:rsidTr="007F1908">
        <w:trPr>
          <w:cantSplit/>
          <w:trHeight w:val="227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B1A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l-SI" w:eastAsia="sl-SI"/>
              </w:rPr>
            </w:pPr>
            <w:r w:rsidRPr="00EE5E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  <w:t>Proizvođač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7F86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3D3E1BAE" w14:textId="77777777" w:rsidTr="007F1908">
        <w:trPr>
          <w:cantSplit/>
          <w:trHeight w:val="227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CB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  <w:r w:rsidRPr="00EE5E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  <w:t>Tip/model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531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06D233BA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ADE4" w14:textId="5694700E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C8D6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E5E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Diesel motor min zapremine </w:t>
            </w:r>
            <w:r w:rsidRPr="00EE5EAC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1.400cm3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9EC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98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F9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3DD7DF44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853" w14:textId="179BBB94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F302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Norma motora Euro 6 ili jednakovrijedno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358D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92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0D0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618FACC9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0FDE" w14:textId="4C77E539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7B29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Broj sjedećih mjesta min 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FA09F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D9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E9E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9D10247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8F9B" w14:textId="2EA187FC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1F6C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Vrata min 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649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C4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10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030A89" w:rsidRPr="00EE5EAC" w14:paraId="27FD9EC8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2E7" w14:textId="77777777" w:rsidR="00030A89" w:rsidRPr="00EE5EAC" w:rsidRDefault="00030A89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883C" w14:textId="21019459" w:rsidR="00030A89" w:rsidRPr="00EE5EAC" w:rsidRDefault="00030A89" w:rsidP="00EE5EAC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Pogon na sve kotače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64A5A" w14:textId="77777777" w:rsidR="00030A89" w:rsidRPr="00EE5EAC" w:rsidRDefault="00030A89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F66" w14:textId="77777777" w:rsidR="00030A89" w:rsidRPr="00EE5EAC" w:rsidRDefault="00030A89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0138" w14:textId="77777777" w:rsidR="00030A89" w:rsidRPr="00EE5EAC" w:rsidRDefault="00030A89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72D1F169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28DF" w14:textId="05EAA4F1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CD01" w14:textId="48B5F3B0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EE5EAC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 xml:space="preserve">Snaga motora min </w:t>
            </w:r>
            <w:r w:rsidR="00A7223F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80</w:t>
            </w:r>
            <w:r w:rsidRPr="00EE5EAC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 xml:space="preserve"> kW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A589C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9D2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C4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0540036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8A2" w14:textId="15C6759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A9D8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Dužina vozila min 4.100 mm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9B3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4FE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E1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7B2672AC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AA5" w14:textId="7999D2A1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EA2A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Međuosovinski razmak min 2.600 mm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E3F6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1E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8F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6CCF3B7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CDE" w14:textId="1D327435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0834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Širina vozila min 1.750 mm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F9EA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4B2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69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3283C84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81A2" w14:textId="33A0E9B3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8A3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Visina vozila min 1.550 mm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855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E92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F1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05A5F279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5D28" w14:textId="3F3246B4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B320" w14:textId="24E4FB9E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Minimalni vol. posude za gorivo </w:t>
            </w:r>
            <w:r w:rsidR="00A7223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</w:t>
            </w: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4CC8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BA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A7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1C40A0FB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8E0" w14:textId="06CF3698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06B4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Mjenjač ručni sa min 6 brzina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EC4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A5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1D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9A7F1C6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D8B" w14:textId="566E1878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3ED3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EE5E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Automatski Klima uređaj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EBE9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98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CEEC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D729895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20E" w14:textId="58AD96B9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5DDB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EE5E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Radio uređaj sa CD om ili jednakovrijedno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948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73F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B20F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3BF5424E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4946" w14:textId="167C1CF6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BE4C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EE5E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Alat dizalica, trokut, prva pomoć, podmetači za kotače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4877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BC9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1FEB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929267F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6C33" w14:textId="326FD678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D67" w14:textId="77777777" w:rsidR="00EE5EAC" w:rsidRPr="00EE5EAC" w:rsidRDefault="00EE5EAC" w:rsidP="00EE5EA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ABS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303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7AB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FC3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75CB521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F6B" w14:textId="07838FEA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9813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Servo upravljač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E05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EAC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A34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790C9125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587" w14:textId="5D34C113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7AE8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Vozačevo sjedalo i upravljač podesivi po visini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FF5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CD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FC3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7293C1F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951" w14:textId="4BDFD12A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C273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Zračni jastuk za vozača i suvozača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8908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08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EC9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0379DA88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91F" w14:textId="64681B3C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1528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Bočni zračni jastuci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708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272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C5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306BFF7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8B6" w14:textId="08E9CAFB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3EFF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Daljinsko centralno zaključavanje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04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E46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5506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33EDBD2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3913" w14:textId="0C1CAE2B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7FA4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Električni podizači stakala sprijeda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6AC9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9FE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6A6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112C997A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5FF" w14:textId="435256D3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5841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Električno podesiva i grijana vanjska osvrtna ogledala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58FA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66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0A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4986921D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1FCE" w14:textId="65B8F4BC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E1F9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Udaljenost vozila od tla min 170 mm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2F9E0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036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D89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20791E5F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F09" w14:textId="0391AF89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790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Stražnji parkirni senzori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33B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57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5957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308AF5A1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EC17" w14:textId="0707C914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166E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Maglenke sprijeda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D5F44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D5B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FB1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3D6B0071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EB84" w14:textId="50B9C17B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1279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Putno računalo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9EE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99B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872A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63CEA873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D301" w14:textId="014074E3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B30B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highlight w:val="red"/>
                <w:lang w:eastAsia="hr-HR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Mrežasta pregradna stijena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C732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36D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FA8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EE5EAC" w:rsidRPr="00EE5EAC" w14:paraId="15C10A02" w14:textId="77777777" w:rsidTr="007F1908">
        <w:trPr>
          <w:cantSplit/>
          <w:trHeight w:val="22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B5E" w14:textId="20D0DCD8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34BB" w14:textId="77777777" w:rsidR="00EE5EAC" w:rsidRPr="00EE5EAC" w:rsidRDefault="00EE5EAC" w:rsidP="00EE5EAC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E5E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Gumeni tepisi(komplet)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AA85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02F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C41" w14:textId="77777777" w:rsidR="00EE5EAC" w:rsidRPr="00EE5EAC" w:rsidRDefault="00EE5EAC" w:rsidP="00EE5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503DDDFF" w14:textId="77777777" w:rsidR="003F0C00" w:rsidRDefault="003F0C00"/>
    <w:sectPr w:rsidR="003F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AC"/>
    <w:rsid w:val="00030A89"/>
    <w:rsid w:val="002F47F5"/>
    <w:rsid w:val="003F0C00"/>
    <w:rsid w:val="00411163"/>
    <w:rsid w:val="00A443D8"/>
    <w:rsid w:val="00A7223F"/>
    <w:rsid w:val="00E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016"/>
  <w15:chartTrackingRefBased/>
  <w15:docId w15:val="{B1160106-D5BC-4BD0-A58A-71625C3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3</cp:revision>
  <dcterms:created xsi:type="dcterms:W3CDTF">2023-09-18T11:44:00Z</dcterms:created>
  <dcterms:modified xsi:type="dcterms:W3CDTF">2023-09-19T08:58:00Z</dcterms:modified>
</cp:coreProperties>
</file>