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20" w:rsidRDefault="00783220" w:rsidP="002223A8">
      <w:pPr>
        <w:rPr>
          <w:rFonts w:ascii="Arial" w:hAnsi="Arial" w:cs="Arial"/>
          <w:color w:val="FF0000"/>
          <w:sz w:val="22"/>
          <w:szCs w:val="22"/>
        </w:rPr>
      </w:pPr>
    </w:p>
    <w:p w:rsidR="0035125A" w:rsidRDefault="00FF28F6" w:rsidP="00AD7473">
      <w:pPr>
        <w:jc w:val="both"/>
        <w:rPr>
          <w:rFonts w:asciiTheme="minorHAnsi" w:eastAsia="Calibri" w:hAnsiTheme="minorHAnsi" w:cs="Arial"/>
          <w:lang w:eastAsia="en-US"/>
        </w:rPr>
      </w:pPr>
      <w:r w:rsidRPr="00B17279">
        <w:rPr>
          <w:rFonts w:asciiTheme="minorHAnsi" w:eastAsia="Calibri" w:hAnsiTheme="minorHAnsi" w:cs="Arial"/>
          <w:lang w:eastAsia="en-US"/>
        </w:rPr>
        <w:t>Predmet na</w:t>
      </w:r>
      <w:r w:rsidR="00927E07">
        <w:rPr>
          <w:rFonts w:asciiTheme="minorHAnsi" w:eastAsia="Calibri" w:hAnsiTheme="minorHAnsi" w:cs="Arial"/>
          <w:lang w:eastAsia="en-US"/>
        </w:rPr>
        <w:t xml:space="preserve">bave je izbor izvođača radova za </w:t>
      </w:r>
      <w:r w:rsidRPr="00B17279">
        <w:rPr>
          <w:rFonts w:asciiTheme="minorHAnsi" w:eastAsia="Calibri" w:hAnsiTheme="minorHAnsi" w:cs="Arial"/>
          <w:lang w:eastAsia="en-US"/>
        </w:rPr>
        <w:t>rekonstrukcij</w:t>
      </w:r>
      <w:r w:rsidR="00927E07">
        <w:rPr>
          <w:rFonts w:asciiTheme="minorHAnsi" w:eastAsia="Calibri" w:hAnsiTheme="minorHAnsi" w:cs="Arial"/>
          <w:lang w:eastAsia="en-US"/>
        </w:rPr>
        <w:t>u</w:t>
      </w:r>
      <w:r w:rsidRPr="00B17279">
        <w:rPr>
          <w:rFonts w:asciiTheme="minorHAnsi" w:eastAsia="Calibri" w:hAnsiTheme="minorHAnsi" w:cs="Arial"/>
          <w:lang w:eastAsia="en-US"/>
        </w:rPr>
        <w:t>/izgradnj</w:t>
      </w:r>
      <w:r w:rsidR="00927E07">
        <w:rPr>
          <w:rFonts w:asciiTheme="minorHAnsi" w:eastAsia="Calibri" w:hAnsiTheme="minorHAnsi" w:cs="Arial"/>
          <w:lang w:eastAsia="en-US"/>
        </w:rPr>
        <w:t>u</w:t>
      </w:r>
      <w:r w:rsidRPr="00B17279">
        <w:rPr>
          <w:rFonts w:asciiTheme="minorHAnsi" w:eastAsia="Calibri" w:hAnsiTheme="minorHAnsi" w:cs="Arial"/>
          <w:lang w:eastAsia="en-US"/>
        </w:rPr>
        <w:t xml:space="preserve"> vodovoda u ulicama</w:t>
      </w:r>
      <w:r w:rsidR="00927E07">
        <w:rPr>
          <w:rFonts w:asciiTheme="minorHAnsi" w:eastAsia="Calibri" w:hAnsiTheme="minorHAnsi" w:cs="Arial"/>
          <w:lang w:eastAsia="en-US"/>
        </w:rPr>
        <w:t xml:space="preserve"> </w:t>
      </w:r>
      <w:r w:rsidR="00927E07" w:rsidRPr="00B17279">
        <w:rPr>
          <w:rFonts w:asciiTheme="minorHAnsi" w:eastAsia="Calibri" w:hAnsiTheme="minorHAnsi" w:cs="Arial"/>
          <w:b/>
          <w:lang w:eastAsia="en-US"/>
        </w:rPr>
        <w:t>A.</w:t>
      </w:r>
      <w:r w:rsidR="00927E07">
        <w:rPr>
          <w:rFonts w:asciiTheme="minorHAnsi" w:eastAsia="Calibri" w:hAnsiTheme="minorHAnsi" w:cs="Arial"/>
          <w:b/>
          <w:lang w:eastAsia="en-US"/>
        </w:rPr>
        <w:t xml:space="preserve"> </w:t>
      </w:r>
      <w:r w:rsidR="00927E07" w:rsidRPr="00B17279">
        <w:rPr>
          <w:rFonts w:asciiTheme="minorHAnsi" w:eastAsia="Calibri" w:hAnsiTheme="minorHAnsi" w:cs="Arial"/>
          <w:b/>
          <w:lang w:eastAsia="en-US"/>
        </w:rPr>
        <w:t>T.</w:t>
      </w:r>
      <w:r w:rsidR="00927E07">
        <w:rPr>
          <w:rFonts w:asciiTheme="minorHAnsi" w:eastAsia="Calibri" w:hAnsiTheme="minorHAnsi" w:cs="Arial"/>
          <w:b/>
          <w:lang w:eastAsia="en-US"/>
        </w:rPr>
        <w:t xml:space="preserve"> </w:t>
      </w:r>
      <w:r w:rsidR="00927E07" w:rsidRPr="00B17279">
        <w:rPr>
          <w:rFonts w:asciiTheme="minorHAnsi" w:eastAsia="Calibri" w:hAnsiTheme="minorHAnsi" w:cs="Arial"/>
          <w:b/>
          <w:lang w:eastAsia="en-US"/>
        </w:rPr>
        <w:t xml:space="preserve">Mimare, V. Mačeka i V. </w:t>
      </w:r>
      <w:proofErr w:type="spellStart"/>
      <w:r w:rsidR="00927E07" w:rsidRPr="00B17279">
        <w:rPr>
          <w:rFonts w:asciiTheme="minorHAnsi" w:eastAsia="Calibri" w:hAnsiTheme="minorHAnsi" w:cs="Arial"/>
          <w:b/>
          <w:lang w:eastAsia="en-US"/>
        </w:rPr>
        <w:t>Frajtića</w:t>
      </w:r>
      <w:proofErr w:type="spellEnd"/>
      <w:r w:rsidR="00927E07" w:rsidRPr="00B17279">
        <w:rPr>
          <w:rFonts w:asciiTheme="minorHAnsi" w:eastAsia="Calibri" w:hAnsiTheme="minorHAnsi" w:cs="Arial"/>
          <w:lang w:eastAsia="en-US"/>
        </w:rPr>
        <w:t xml:space="preserve"> </w:t>
      </w:r>
      <w:r w:rsidR="00927E07">
        <w:rPr>
          <w:rFonts w:asciiTheme="minorHAnsi" w:eastAsia="Calibri" w:hAnsiTheme="minorHAnsi" w:cs="Arial"/>
          <w:lang w:eastAsia="en-US"/>
        </w:rPr>
        <w:t>u Bjelovaru. Z</w:t>
      </w:r>
      <w:r w:rsidR="00B17279" w:rsidRPr="00B17279">
        <w:rPr>
          <w:rFonts w:asciiTheme="minorHAnsi" w:eastAsia="Calibri" w:hAnsiTheme="minorHAnsi" w:cs="Arial"/>
          <w:lang w:eastAsia="en-US"/>
        </w:rPr>
        <w:t>bog dotrajalosti postojećih cjevovoda</w:t>
      </w:r>
      <w:r w:rsidR="00927E07">
        <w:rPr>
          <w:rFonts w:asciiTheme="minorHAnsi" w:eastAsia="Calibri" w:hAnsiTheme="minorHAnsi" w:cs="Arial"/>
          <w:lang w:eastAsia="en-US"/>
        </w:rPr>
        <w:t xml:space="preserve"> potrebno je rekonstruirati 273 m cjevovoda u Ulici A. T. Mimare, 355,93 m cjevovoda u Ulici V. Mačeka i 118,96 m cjevovoda u Ulici V. </w:t>
      </w:r>
      <w:proofErr w:type="spellStart"/>
      <w:r w:rsidR="00927E07">
        <w:rPr>
          <w:rFonts w:asciiTheme="minorHAnsi" w:eastAsia="Calibri" w:hAnsiTheme="minorHAnsi" w:cs="Arial"/>
          <w:lang w:eastAsia="en-US"/>
        </w:rPr>
        <w:t>Frajtića</w:t>
      </w:r>
      <w:proofErr w:type="spellEnd"/>
      <w:r w:rsidR="00927E07">
        <w:rPr>
          <w:rFonts w:asciiTheme="minorHAnsi" w:eastAsia="Calibri" w:hAnsiTheme="minorHAnsi" w:cs="Arial"/>
          <w:lang w:eastAsia="en-US"/>
        </w:rPr>
        <w:t xml:space="preserve">. U sklopu projekta rekonstrukcije vodovoda u Ulici A. T. Mimare predviđena je i izgradnja novog cjevovoda u prilaznim ulicama dužine 138 m. Ukupno </w:t>
      </w:r>
      <w:r w:rsidR="00624296">
        <w:rPr>
          <w:rFonts w:asciiTheme="minorHAnsi" w:eastAsia="Calibri" w:hAnsiTheme="minorHAnsi" w:cs="Arial"/>
          <w:lang w:eastAsia="en-US"/>
        </w:rPr>
        <w:t xml:space="preserve">će se </w:t>
      </w:r>
      <w:r w:rsidR="00927E07">
        <w:rPr>
          <w:rFonts w:asciiTheme="minorHAnsi" w:eastAsia="Calibri" w:hAnsiTheme="minorHAnsi" w:cs="Arial"/>
          <w:lang w:eastAsia="en-US"/>
        </w:rPr>
        <w:t xml:space="preserve">  </w:t>
      </w:r>
      <w:r w:rsidR="00927E07" w:rsidRPr="00624296">
        <w:rPr>
          <w:rFonts w:asciiTheme="minorHAnsi" w:eastAsia="Calibri" w:hAnsiTheme="minorHAnsi" w:cs="Arial"/>
          <w:b/>
          <w:lang w:eastAsia="en-US"/>
        </w:rPr>
        <w:t>rekonstruirati</w:t>
      </w:r>
      <w:r w:rsidR="00624296" w:rsidRPr="00624296">
        <w:rPr>
          <w:rFonts w:asciiTheme="minorHAnsi" w:eastAsia="Calibri" w:hAnsiTheme="minorHAnsi" w:cs="Arial"/>
          <w:b/>
          <w:lang w:eastAsia="en-US"/>
        </w:rPr>
        <w:t>/izgraditi 885,89</w:t>
      </w:r>
      <w:r w:rsidR="00927E07" w:rsidRPr="00624296">
        <w:rPr>
          <w:rFonts w:asciiTheme="minorHAnsi" w:eastAsia="Calibri" w:hAnsiTheme="minorHAnsi" w:cs="Arial"/>
          <w:b/>
          <w:lang w:eastAsia="en-US"/>
        </w:rPr>
        <w:t xml:space="preserve"> m </w:t>
      </w:r>
      <w:r w:rsidR="00624296" w:rsidRPr="00624296">
        <w:rPr>
          <w:rFonts w:asciiTheme="minorHAnsi" w:eastAsia="Calibri" w:hAnsiTheme="minorHAnsi" w:cs="Arial"/>
          <w:b/>
          <w:lang w:eastAsia="en-US"/>
        </w:rPr>
        <w:t>cjevovoda</w:t>
      </w:r>
      <w:r w:rsidR="00624296">
        <w:rPr>
          <w:rFonts w:asciiTheme="minorHAnsi" w:eastAsia="Calibri" w:hAnsiTheme="minorHAnsi" w:cs="Arial"/>
          <w:lang w:eastAsia="en-US"/>
        </w:rPr>
        <w:t xml:space="preserve">. </w:t>
      </w:r>
    </w:p>
    <w:p w:rsidR="00927E07" w:rsidRPr="00B17279" w:rsidRDefault="00927E07" w:rsidP="00AD7473">
      <w:pPr>
        <w:jc w:val="both"/>
        <w:rPr>
          <w:rFonts w:asciiTheme="minorHAnsi" w:eastAsia="Calibri" w:hAnsiTheme="minorHAnsi"/>
          <w:lang w:eastAsia="en-US"/>
        </w:rPr>
      </w:pPr>
      <w:bookmarkStart w:id="0" w:name="_GoBack"/>
      <w:bookmarkEnd w:id="0"/>
    </w:p>
    <w:p w:rsidR="00F97BF7" w:rsidRPr="00B17279" w:rsidRDefault="00F97BF7" w:rsidP="00F97BF7">
      <w:pPr>
        <w:spacing w:after="200" w:line="276" w:lineRule="auto"/>
        <w:jc w:val="both"/>
        <w:rPr>
          <w:rFonts w:asciiTheme="minorHAnsi" w:hAnsiTheme="minorHAnsi" w:cs="Arial"/>
        </w:rPr>
      </w:pPr>
      <w:r w:rsidRPr="00B17279">
        <w:rPr>
          <w:rFonts w:asciiTheme="minorHAnsi" w:hAnsiTheme="minorHAnsi" w:cs="Arial"/>
        </w:rPr>
        <w:t>Nov</w:t>
      </w:r>
      <w:r w:rsidR="00B17279" w:rsidRPr="00B17279">
        <w:rPr>
          <w:rFonts w:asciiTheme="minorHAnsi" w:hAnsiTheme="minorHAnsi" w:cs="Arial"/>
        </w:rPr>
        <w:t xml:space="preserve">o izgrađene </w:t>
      </w:r>
      <w:r w:rsidRPr="00B17279">
        <w:rPr>
          <w:rFonts w:asciiTheme="minorHAnsi" w:hAnsiTheme="minorHAnsi" w:cs="Arial"/>
        </w:rPr>
        <w:t xml:space="preserve">cjevovode </w:t>
      </w:r>
      <w:r w:rsidR="00B17279" w:rsidRPr="00B17279">
        <w:rPr>
          <w:rFonts w:asciiTheme="minorHAnsi" w:hAnsiTheme="minorHAnsi" w:cs="Arial"/>
        </w:rPr>
        <w:t xml:space="preserve">potrebno je spojiti </w:t>
      </w:r>
      <w:r w:rsidRPr="00B17279">
        <w:rPr>
          <w:rFonts w:asciiTheme="minorHAnsi" w:hAnsiTheme="minorHAnsi" w:cs="Arial"/>
        </w:rPr>
        <w:t>kako slijedi:</w:t>
      </w:r>
    </w:p>
    <w:p w:rsidR="00F97BF7" w:rsidRPr="00B17279" w:rsidRDefault="00927E07" w:rsidP="00F97BF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rekonstruirani/izgrađeni </w:t>
      </w:r>
      <w:r w:rsidR="00F97BF7" w:rsidRPr="00B17279">
        <w:rPr>
          <w:rFonts w:asciiTheme="minorHAnsi" w:hAnsiTheme="minorHAnsi" w:cs="Arial"/>
        </w:rPr>
        <w:t xml:space="preserve">cjevovod u ulici A.T.Mimare spojiti na postojeći cjevovod </w:t>
      </w:r>
      <w:proofErr w:type="spellStart"/>
      <w:r w:rsidR="00F97BF7" w:rsidRPr="00B17279">
        <w:rPr>
          <w:rFonts w:asciiTheme="minorHAnsi" w:hAnsiTheme="minorHAnsi" w:cs="Arial"/>
        </w:rPr>
        <w:t>lj</w:t>
      </w:r>
      <w:r w:rsidR="00FF28F6" w:rsidRPr="00B17279">
        <w:rPr>
          <w:rFonts w:asciiTheme="minorHAnsi" w:hAnsiTheme="minorHAnsi" w:cs="Arial"/>
        </w:rPr>
        <w:t>.ž</w:t>
      </w:r>
      <w:proofErr w:type="spellEnd"/>
      <w:r w:rsidR="00FF28F6" w:rsidRPr="00B17279">
        <w:rPr>
          <w:rFonts w:asciiTheme="minorHAnsi" w:hAnsiTheme="minorHAnsi" w:cs="Arial"/>
        </w:rPr>
        <w:t>. ɸ150 u ulici Jakova Gotovca</w:t>
      </w:r>
      <w:r>
        <w:rPr>
          <w:rFonts w:asciiTheme="minorHAnsi" w:hAnsiTheme="minorHAnsi" w:cs="Arial"/>
        </w:rPr>
        <w:t xml:space="preserve"> i završni PH u Ulici V. Jurčića</w:t>
      </w:r>
    </w:p>
    <w:p w:rsidR="00F97BF7" w:rsidRPr="00B17279" w:rsidRDefault="00927E07" w:rsidP="00F97BF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rekonstruirani </w:t>
      </w:r>
      <w:r w:rsidR="00F97BF7" w:rsidRPr="00B17279">
        <w:rPr>
          <w:rFonts w:asciiTheme="minorHAnsi" w:hAnsiTheme="minorHAnsi" w:cs="Arial"/>
        </w:rPr>
        <w:t xml:space="preserve">cjevovod u ulici Vlatka Mačeka spojiti na postojeće cjevovode PEHD ɸ160 mm u ulici M. Bogovića i </w:t>
      </w:r>
      <w:proofErr w:type="spellStart"/>
      <w:r w:rsidR="00F97BF7" w:rsidRPr="00B17279">
        <w:rPr>
          <w:rFonts w:asciiTheme="minorHAnsi" w:hAnsiTheme="minorHAnsi" w:cs="Arial"/>
        </w:rPr>
        <w:t>lj.ž</w:t>
      </w:r>
      <w:proofErr w:type="spellEnd"/>
      <w:r w:rsidR="00F97BF7" w:rsidRPr="00B17279">
        <w:rPr>
          <w:rFonts w:asciiTheme="minorHAnsi" w:hAnsiTheme="minorHAnsi" w:cs="Arial"/>
        </w:rPr>
        <w:t>. ɸ 150 mm u ulici Matije Gup</w:t>
      </w:r>
      <w:r w:rsidR="00B17279" w:rsidRPr="00B17279">
        <w:rPr>
          <w:rFonts w:asciiTheme="minorHAnsi" w:hAnsiTheme="minorHAnsi" w:cs="Arial"/>
        </w:rPr>
        <w:t>ca</w:t>
      </w:r>
    </w:p>
    <w:p w:rsidR="00F97BF7" w:rsidRPr="00B17279" w:rsidRDefault="00927E07" w:rsidP="00F97BF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rekonstruirani </w:t>
      </w:r>
      <w:r w:rsidR="00F97BF7" w:rsidRPr="00B17279">
        <w:rPr>
          <w:rFonts w:asciiTheme="minorHAnsi" w:hAnsiTheme="minorHAnsi" w:cs="Arial"/>
        </w:rPr>
        <w:t xml:space="preserve">cjevovod u djelu ulice Vladimira </w:t>
      </w:r>
      <w:proofErr w:type="spellStart"/>
      <w:r w:rsidR="00F97BF7" w:rsidRPr="00B17279">
        <w:rPr>
          <w:rFonts w:asciiTheme="minorHAnsi" w:hAnsiTheme="minorHAnsi" w:cs="Arial"/>
        </w:rPr>
        <w:t>Frajtića</w:t>
      </w:r>
      <w:proofErr w:type="spellEnd"/>
      <w:r w:rsidR="00F97BF7" w:rsidRPr="00B17279">
        <w:rPr>
          <w:rFonts w:asciiTheme="minorHAnsi" w:hAnsiTheme="minorHAnsi" w:cs="Arial"/>
        </w:rPr>
        <w:t xml:space="preserve"> spojiti na postojeći cjevovod PEHD ɸ 110 mm u ulici V. </w:t>
      </w:r>
      <w:proofErr w:type="spellStart"/>
      <w:r w:rsidR="00F97BF7" w:rsidRPr="00B17279">
        <w:rPr>
          <w:rFonts w:asciiTheme="minorHAnsi" w:hAnsiTheme="minorHAnsi" w:cs="Arial"/>
        </w:rPr>
        <w:t>Frajtića</w:t>
      </w:r>
      <w:proofErr w:type="spellEnd"/>
      <w:r w:rsidR="00F97BF7" w:rsidRPr="00B17279">
        <w:rPr>
          <w:rFonts w:asciiTheme="minorHAnsi" w:hAnsiTheme="minorHAnsi" w:cs="Arial"/>
        </w:rPr>
        <w:t xml:space="preserve"> i na cjevovod PEHD ɸ 160 </w:t>
      </w:r>
      <w:r w:rsidR="00B17279" w:rsidRPr="00B17279">
        <w:rPr>
          <w:rFonts w:asciiTheme="minorHAnsi" w:hAnsiTheme="minorHAnsi" w:cs="Arial"/>
        </w:rPr>
        <w:t>mm na Trgu hrvatskih branitelja</w:t>
      </w:r>
      <w:r w:rsidR="00F97BF7" w:rsidRPr="00B17279">
        <w:rPr>
          <w:rFonts w:asciiTheme="minorHAnsi" w:hAnsiTheme="minorHAnsi" w:cs="Arial"/>
        </w:rPr>
        <w:t xml:space="preserve"> </w:t>
      </w:r>
    </w:p>
    <w:p w:rsidR="0035125A" w:rsidRPr="00B17279" w:rsidRDefault="0035125A" w:rsidP="00AD7473">
      <w:pPr>
        <w:jc w:val="both"/>
        <w:rPr>
          <w:rFonts w:asciiTheme="minorHAnsi" w:eastAsia="Calibri" w:hAnsiTheme="minorHAnsi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Sav građevinski materijal i sav monterski materijal, te uređaji i oprema se dobavljaju i dopremaju, a sav potreban rad se izvodi u skladu s ugovornim uvjetima i opisima u pojedinim stavkama ovog troškovnika, te Općim tehničkim uvjetima za radove u vodnom gospodarstvu (objavljenim na: www.voda.hr).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Jedinična cijena za radove iz pojedinih stavaka ovog troškovnika sadrži sav potreban rad i materijal, ukrcaj, prekrcaj, vanjske i unutrašnje transporte i sve potrebne pripomoći da se stavka izvede u cijelosti prema opisu dotične stavke u troškovniku i opisima odnosnih radova u tehničkom opisu i programu kontrole i osiguranja kvalitete.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Nepoznavanje cjelovitog projekta (nacrti, tehnički opis, program kontrole i osiguranja kakvoće, troškovnik) neće se prihvatiti kao razlog za povišenje jediničnih cijena ili grešaka u izvedbi.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Obračun radova provodi se prema tehničkim normativima i njihovim dopunama. Za slučaj da opis pojedinih radova u troškovniku po mišljenju Izvođača ili bilo kojeg zainteresiranog trećeg lica nije potpun, Izvođač je dužan izvesti radove prema pravilima građenja i postojećim uzancama, odnosno tehničkim uvjetima izvođenja, a da ni s tog naslova nema pravo na bilo kakvu odštetu ili promjenu jedinične cijene dane u troškovniku, osim ako to nije posebnim podneskom naglasio prilikom davanja ponude. U slučaju nedovoljno ili nejasno opisanog načina, vrijede obračunavanja prema građevinskim normama iz 1952. godine i njihovim kasnijim dopunama. Za sav upotrijebljeni materijal mjerodavne su važeće hrvatske norme (HRN), a u slučaju nepostojanja redoslijedom EN, ISO, IEC, DIN, VDE, BS, ASTM, ASME, ANSI, AISI.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Sve izmjene u projektu, opisu radova i jediničnim cijenama mogu uslijediti samo uz suglasnost </w:t>
      </w:r>
      <w:r w:rsidR="005E3B5F">
        <w:rPr>
          <w:rFonts w:asciiTheme="minorHAnsi" w:eastAsiaTheme="minorHAnsi" w:hAnsiTheme="minorHAnsi" w:cs="Arial"/>
          <w:lang w:eastAsia="en-US"/>
        </w:rPr>
        <w:t>nadzornog i</w:t>
      </w:r>
      <w:r w:rsidRPr="00FF28F6">
        <w:rPr>
          <w:rFonts w:asciiTheme="minorHAnsi" w:eastAsiaTheme="minorHAnsi" w:hAnsiTheme="minorHAnsi" w:cs="Arial"/>
          <w:lang w:eastAsia="en-US"/>
        </w:rPr>
        <w:t>nženjera i Naručitelja. Isto vrijedi u slučaju pojavljivanja bilo kakvih nepredviđenih okolnosti tijekom građenja.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Radove treba izvesti točno prema opisu iz troškovnika, a u stavkama gdje nije objašnjen način rada i posebne osobine finalnog produkta, Izvođač je dužan pridržavati se uobičajenog načina rada, uvažavajući odredbe važećih standarda, uz obvezu kvalitetne izvedbe svih ugovorenih radova. 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lastRenderedPageBreak/>
        <w:t>Osim toga, Izvođač je obvezan pridržavati se uputa nadzornog inženjera u svim pitanjima koja se odnose na izbor i obradu materijala i način izvedbe pojedinih detalja, ukoliko to nije već detaljno opisano troškovnikom, a naročito u slučajevima kada se zahtjeva izvedba van propisanih standarda.</w:t>
      </w:r>
    </w:p>
    <w:p w:rsid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5E3B5F" w:rsidRDefault="005E3B5F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5E3B5F" w:rsidRPr="00FF28F6" w:rsidRDefault="005E3B5F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Cijene pojedinih radova moraju sadržavati sve elemente koji određuju cijenu gotovog proizvoda, a u skladu sa odredbama troškovnika. Ako izvođač sumnja u valjanost ili kvalitetu nekog propisanog materijala i drži da za takvu izvedbu ne bi mogao preuzeti odgovornost, dužan je o tome obavijestiti 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Projektanta i nadzornog inženjera s obrazloženjem i dokumentacijom. Konačnu odluku donosi projektant u suglasnosti s nadzornim inženjerom, nakon proučenog prijedloga Izvođača.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Jedinične cijene pojedinih stavaka zaračunate su sa cjelokupnom vrijednosti materijala uključujući montažu, transport, </w:t>
      </w:r>
      <w:r w:rsidR="005E3B5F">
        <w:rPr>
          <w:rFonts w:asciiTheme="minorHAnsi" w:eastAsiaTheme="minorHAnsi" w:hAnsiTheme="minorHAnsi" w:cs="Arial"/>
          <w:lang w:eastAsia="en-US"/>
        </w:rPr>
        <w:t>zaštitnu</w:t>
      </w:r>
      <w:r w:rsidRPr="00FF28F6">
        <w:rPr>
          <w:rFonts w:asciiTheme="minorHAnsi" w:eastAsiaTheme="minorHAnsi" w:hAnsiTheme="minorHAnsi" w:cs="Arial"/>
          <w:lang w:eastAsia="en-US"/>
        </w:rPr>
        <w:t xml:space="preserve"> ogradu pri izradi iskopa i sl.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Izvođač je dužan održavati gradilište čistim uz svakodnevno čišćenje od ostataka materijala i smeća.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Svi sudionici u gradnji moraju se pridržavati odredbi propisanih Zakonom o prostornom uređenju (NN 153/13) i Zakonom o gradnji (NN 153/13) te ostalom relevantnom zakonskom regulativom.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BB3A46" w:rsidRDefault="00FF28F6" w:rsidP="005E3B5F">
      <w:pPr>
        <w:autoSpaceDE w:val="0"/>
        <w:autoSpaceDN w:val="0"/>
        <w:adjustRightInd w:val="0"/>
        <w:jc w:val="both"/>
        <w:rPr>
          <w:rFonts w:asciiTheme="minorHAnsi" w:eastAsia="Calibri" w:hAnsiTheme="minorHAnsi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Ponuditeljima se sugerira detaljan uvid u projektnu dokumentaciju, kako bi stekli realnu sliku o projektu. </w:t>
      </w: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3840D7" w:rsidRPr="00443F71" w:rsidRDefault="003E4900" w:rsidP="002223A8">
      <w:pPr>
        <w:rPr>
          <w:rFonts w:ascii="Arial" w:hAnsi="Arial" w:cs="Arial"/>
          <w:sz w:val="22"/>
          <w:szCs w:val="22"/>
        </w:rPr>
      </w:pPr>
      <w:r w:rsidRPr="00443F71">
        <w:rPr>
          <w:rFonts w:ascii="Arial" w:hAnsi="Arial" w:cs="Arial"/>
          <w:sz w:val="22"/>
          <w:szCs w:val="22"/>
        </w:rPr>
        <w:tab/>
      </w:r>
    </w:p>
    <w:sectPr w:rsidR="003840D7" w:rsidRPr="00443F71" w:rsidSect="00B25EF2">
      <w:headerReference w:type="default" r:id="rId9"/>
      <w:footerReference w:type="default" r:id="rId10"/>
      <w:pgSz w:w="11906" w:h="16838"/>
      <w:pgMar w:top="907" w:right="102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34" w:rsidRDefault="00B96334" w:rsidP="00B86A2F">
      <w:r>
        <w:separator/>
      </w:r>
    </w:p>
  </w:endnote>
  <w:endnote w:type="continuationSeparator" w:id="0">
    <w:p w:rsidR="00B96334" w:rsidRDefault="00B96334" w:rsidP="00B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73" w:rsidRPr="00E602B0" w:rsidRDefault="00AD7473" w:rsidP="00AD7473">
    <w:pPr>
      <w:pStyle w:val="Podnoj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RJ Investicije, razvoj i tehnička kontrola,  Telefon: 043/622-115, </w:t>
    </w:r>
    <w:r w:rsidRPr="00E602B0">
      <w:rPr>
        <w:sz w:val="16"/>
        <w:szCs w:val="16"/>
      </w:rPr>
      <w:t>Mobitel: 099/211-2894</w:t>
    </w:r>
    <w:r>
      <w:rPr>
        <w:sz w:val="16"/>
        <w:szCs w:val="16"/>
      </w:rPr>
      <w:t xml:space="preserve">, Centrala: 043/622-100,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. 043/622-122</w:t>
    </w:r>
  </w:p>
  <w:p w:rsidR="00AD7473" w:rsidRDefault="00AD74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34" w:rsidRDefault="00B96334" w:rsidP="00B86A2F">
      <w:r>
        <w:separator/>
      </w:r>
    </w:p>
  </w:footnote>
  <w:footnote w:type="continuationSeparator" w:id="0">
    <w:p w:rsidR="00B96334" w:rsidRDefault="00B96334" w:rsidP="00B8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20" w:rsidRDefault="009255E3">
    <w:pPr>
      <w:pStyle w:val="Zaglavlje"/>
    </w:pPr>
    <w:r>
      <w:rPr>
        <w:rFonts w:eastAsia="SimSun"/>
        <w:b/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895475" cy="581660"/>
          <wp:effectExtent l="0" t="0" r="9525" b="8890"/>
          <wp:wrapSquare wrapText="bothSides"/>
          <wp:docPr id="1" name="Slika 1" descr="VU_LOGO_s tekstom +smeđ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LOGO_s tekstom +smeđ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AD7">
      <w:rPr>
        <w:rFonts w:ascii="Arial" w:hAnsi="Arial" w:cs="Arial"/>
        <w:noProof/>
      </w:rPr>
      <w:tab/>
    </w:r>
    <w:r w:rsidR="001D0AD7">
      <w:rPr>
        <w:rFonts w:ascii="Arial" w:hAnsi="Arial" w:cs="Arial"/>
        <w:noProof/>
      </w:rPr>
      <w:tab/>
    </w:r>
    <w:r w:rsidR="00783220">
      <w:t xml:space="preserve">Broj računa: 2402006-1100683933                              </w:t>
    </w:r>
    <w:r w:rsidR="00783220">
      <w:tab/>
    </w:r>
    <w:r w:rsidR="001D0AD7">
      <w:tab/>
    </w:r>
    <w:r w:rsidR="00783220">
      <w:t>IBAN: HR6624020061100683933</w:t>
    </w:r>
  </w:p>
  <w:p w:rsidR="001D0AD7" w:rsidRDefault="00783220" w:rsidP="00783220">
    <w:pPr>
      <w:pStyle w:val="Zaglavlje"/>
      <w:pBdr>
        <w:bottom w:val="single" w:sz="4" w:space="1" w:color="auto"/>
      </w:pBdr>
    </w:pPr>
    <w:r>
      <w:ptab w:relativeTo="margin" w:alignment="center" w:leader="none"/>
    </w:r>
    <w:r>
      <w:tab/>
      <w:t>OIB: 43307218011</w:t>
    </w:r>
  </w:p>
  <w:p w:rsidR="009834C2" w:rsidRDefault="009834C2" w:rsidP="00783220">
    <w:pPr>
      <w:pStyle w:val="Zaglavlj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71"/>
    <w:multiLevelType w:val="hybridMultilevel"/>
    <w:tmpl w:val="E8E8A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B5D2E"/>
    <w:multiLevelType w:val="hybridMultilevel"/>
    <w:tmpl w:val="61881F5C"/>
    <w:lvl w:ilvl="0" w:tplc="0C7437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3654EC1"/>
    <w:multiLevelType w:val="hybridMultilevel"/>
    <w:tmpl w:val="2012DE8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681D29"/>
    <w:multiLevelType w:val="hybridMultilevel"/>
    <w:tmpl w:val="EA3EED22"/>
    <w:lvl w:ilvl="0" w:tplc="8FDA26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6356F7F"/>
    <w:multiLevelType w:val="hybridMultilevel"/>
    <w:tmpl w:val="53EE2212"/>
    <w:lvl w:ilvl="0" w:tplc="F1445EB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86A3155"/>
    <w:multiLevelType w:val="hybridMultilevel"/>
    <w:tmpl w:val="8FC4E2F8"/>
    <w:lvl w:ilvl="0" w:tplc="7870CB02">
      <w:start w:val="16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AE3747A"/>
    <w:multiLevelType w:val="hybridMultilevel"/>
    <w:tmpl w:val="8C983D1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77F3D84"/>
    <w:multiLevelType w:val="hybridMultilevel"/>
    <w:tmpl w:val="64406D64"/>
    <w:lvl w:ilvl="0" w:tplc="E4E492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391A5C6F"/>
    <w:multiLevelType w:val="hybridMultilevel"/>
    <w:tmpl w:val="5C0826D8"/>
    <w:lvl w:ilvl="0" w:tplc="7054AE6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A29711F"/>
    <w:multiLevelType w:val="hybridMultilevel"/>
    <w:tmpl w:val="716A7A74"/>
    <w:lvl w:ilvl="0" w:tplc="53544612">
      <w:start w:val="4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A626FF6"/>
    <w:multiLevelType w:val="hybridMultilevel"/>
    <w:tmpl w:val="E0AA9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F6BAF"/>
    <w:multiLevelType w:val="hybridMultilevel"/>
    <w:tmpl w:val="532C460E"/>
    <w:lvl w:ilvl="0" w:tplc="98D0CE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428F1D1D"/>
    <w:multiLevelType w:val="hybridMultilevel"/>
    <w:tmpl w:val="44783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63C44"/>
    <w:multiLevelType w:val="hybridMultilevel"/>
    <w:tmpl w:val="FA7E64E8"/>
    <w:lvl w:ilvl="0" w:tplc="7870CB02">
      <w:start w:val="16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6AE44CC"/>
    <w:multiLevelType w:val="hybridMultilevel"/>
    <w:tmpl w:val="084A5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022AAA"/>
    <w:multiLevelType w:val="hybridMultilevel"/>
    <w:tmpl w:val="D1B23168"/>
    <w:lvl w:ilvl="0" w:tplc="53544612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83456"/>
    <w:multiLevelType w:val="hybridMultilevel"/>
    <w:tmpl w:val="EB0A8B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318595C"/>
    <w:multiLevelType w:val="hybridMultilevel"/>
    <w:tmpl w:val="CB2CFC4C"/>
    <w:lvl w:ilvl="0" w:tplc="E6D61D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69AF1A47"/>
    <w:multiLevelType w:val="hybridMultilevel"/>
    <w:tmpl w:val="03A05E58"/>
    <w:lvl w:ilvl="0" w:tplc="7B3041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759A6219"/>
    <w:multiLevelType w:val="hybridMultilevel"/>
    <w:tmpl w:val="76C00FFA"/>
    <w:lvl w:ilvl="0" w:tplc="3620EF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78842308"/>
    <w:multiLevelType w:val="hybridMultilevel"/>
    <w:tmpl w:val="3BB2A96C"/>
    <w:lvl w:ilvl="0" w:tplc="02F85D1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2514A"/>
    <w:multiLevelType w:val="hybridMultilevel"/>
    <w:tmpl w:val="86AC14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C70666"/>
    <w:multiLevelType w:val="hybridMultilevel"/>
    <w:tmpl w:val="7332A9D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DAA333B"/>
    <w:multiLevelType w:val="hybridMultilevel"/>
    <w:tmpl w:val="182CAD62"/>
    <w:lvl w:ilvl="0" w:tplc="3D7C3E3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7E6E1DB9"/>
    <w:multiLevelType w:val="hybridMultilevel"/>
    <w:tmpl w:val="DDE2C25C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FB2207A"/>
    <w:multiLevelType w:val="hybridMultilevel"/>
    <w:tmpl w:val="455400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A529A"/>
    <w:multiLevelType w:val="hybridMultilevel"/>
    <w:tmpl w:val="55EC8F70"/>
    <w:lvl w:ilvl="0" w:tplc="A0CE8E94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8"/>
  </w:num>
  <w:num w:numId="5">
    <w:abstractNumId w:val="23"/>
  </w:num>
  <w:num w:numId="6">
    <w:abstractNumId w:val="8"/>
  </w:num>
  <w:num w:numId="7">
    <w:abstractNumId w:val="4"/>
  </w:num>
  <w:num w:numId="8">
    <w:abstractNumId w:val="1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17"/>
  </w:num>
  <w:num w:numId="16">
    <w:abstractNumId w:val="11"/>
  </w:num>
  <w:num w:numId="17">
    <w:abstractNumId w:val="22"/>
  </w:num>
  <w:num w:numId="18">
    <w:abstractNumId w:val="2"/>
  </w:num>
  <w:num w:numId="19">
    <w:abstractNumId w:val="21"/>
  </w:num>
  <w:num w:numId="20">
    <w:abstractNumId w:val="25"/>
  </w:num>
  <w:num w:numId="21">
    <w:abstractNumId w:val="12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9"/>
  </w:num>
  <w:num w:numId="26">
    <w:abstractNumId w:val="0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2F"/>
    <w:rsid w:val="00003722"/>
    <w:rsid w:val="00033E95"/>
    <w:rsid w:val="00047D0D"/>
    <w:rsid w:val="00072D47"/>
    <w:rsid w:val="00086137"/>
    <w:rsid w:val="00086465"/>
    <w:rsid w:val="000A2A7F"/>
    <w:rsid w:val="000A44CF"/>
    <w:rsid w:val="000B1101"/>
    <w:rsid w:val="000D14D1"/>
    <w:rsid w:val="000F6B10"/>
    <w:rsid w:val="00102D0E"/>
    <w:rsid w:val="001066FE"/>
    <w:rsid w:val="00112903"/>
    <w:rsid w:val="0014225D"/>
    <w:rsid w:val="001435D4"/>
    <w:rsid w:val="0014451B"/>
    <w:rsid w:val="00150A9E"/>
    <w:rsid w:val="00161A92"/>
    <w:rsid w:val="00164CF9"/>
    <w:rsid w:val="0019238D"/>
    <w:rsid w:val="001B2973"/>
    <w:rsid w:val="001D0AD7"/>
    <w:rsid w:val="001D7B7F"/>
    <w:rsid w:val="00213E1E"/>
    <w:rsid w:val="00221B4F"/>
    <w:rsid w:val="002223A8"/>
    <w:rsid w:val="002328F5"/>
    <w:rsid w:val="0024714A"/>
    <w:rsid w:val="00251AD1"/>
    <w:rsid w:val="002600EB"/>
    <w:rsid w:val="002742D3"/>
    <w:rsid w:val="00282A5F"/>
    <w:rsid w:val="002837E6"/>
    <w:rsid w:val="002A37A1"/>
    <w:rsid w:val="002A617F"/>
    <w:rsid w:val="002B3AA5"/>
    <w:rsid w:val="002E4B24"/>
    <w:rsid w:val="00311084"/>
    <w:rsid w:val="003131BD"/>
    <w:rsid w:val="0031740E"/>
    <w:rsid w:val="00322444"/>
    <w:rsid w:val="003246AD"/>
    <w:rsid w:val="00326AC4"/>
    <w:rsid w:val="00333472"/>
    <w:rsid w:val="00336B27"/>
    <w:rsid w:val="00341400"/>
    <w:rsid w:val="003462DD"/>
    <w:rsid w:val="0035125A"/>
    <w:rsid w:val="003840D7"/>
    <w:rsid w:val="00390249"/>
    <w:rsid w:val="0039172F"/>
    <w:rsid w:val="0039643F"/>
    <w:rsid w:val="003A1BA3"/>
    <w:rsid w:val="003B37F7"/>
    <w:rsid w:val="003D063B"/>
    <w:rsid w:val="003E4900"/>
    <w:rsid w:val="003E747D"/>
    <w:rsid w:val="003F787E"/>
    <w:rsid w:val="00405599"/>
    <w:rsid w:val="004140E9"/>
    <w:rsid w:val="004173B2"/>
    <w:rsid w:val="0042106C"/>
    <w:rsid w:val="00443F71"/>
    <w:rsid w:val="00450DA4"/>
    <w:rsid w:val="0045794F"/>
    <w:rsid w:val="00471F1C"/>
    <w:rsid w:val="004A40FA"/>
    <w:rsid w:val="004A5789"/>
    <w:rsid w:val="00506984"/>
    <w:rsid w:val="00514649"/>
    <w:rsid w:val="0052145B"/>
    <w:rsid w:val="005230D8"/>
    <w:rsid w:val="005368DF"/>
    <w:rsid w:val="005556F5"/>
    <w:rsid w:val="0055778B"/>
    <w:rsid w:val="00581485"/>
    <w:rsid w:val="00591AC6"/>
    <w:rsid w:val="005C5FBA"/>
    <w:rsid w:val="005E3B5F"/>
    <w:rsid w:val="0060358D"/>
    <w:rsid w:val="006156F2"/>
    <w:rsid w:val="00624296"/>
    <w:rsid w:val="006260A6"/>
    <w:rsid w:val="0064043D"/>
    <w:rsid w:val="0064535D"/>
    <w:rsid w:val="00695F14"/>
    <w:rsid w:val="006D1E54"/>
    <w:rsid w:val="006D2609"/>
    <w:rsid w:val="006E4077"/>
    <w:rsid w:val="006F3713"/>
    <w:rsid w:val="006F4B33"/>
    <w:rsid w:val="006F78C4"/>
    <w:rsid w:val="00707BD0"/>
    <w:rsid w:val="00727CA0"/>
    <w:rsid w:val="00727F11"/>
    <w:rsid w:val="0074064D"/>
    <w:rsid w:val="00750E78"/>
    <w:rsid w:val="0077055C"/>
    <w:rsid w:val="00783220"/>
    <w:rsid w:val="00795B28"/>
    <w:rsid w:val="007A1761"/>
    <w:rsid w:val="007B2862"/>
    <w:rsid w:val="007C7871"/>
    <w:rsid w:val="007D3D26"/>
    <w:rsid w:val="008339F2"/>
    <w:rsid w:val="00866093"/>
    <w:rsid w:val="00876E54"/>
    <w:rsid w:val="008A1DA5"/>
    <w:rsid w:val="008F7AFE"/>
    <w:rsid w:val="009255E3"/>
    <w:rsid w:val="00927E07"/>
    <w:rsid w:val="00937BDC"/>
    <w:rsid w:val="009834C2"/>
    <w:rsid w:val="00984EA9"/>
    <w:rsid w:val="009C3227"/>
    <w:rsid w:val="009C5243"/>
    <w:rsid w:val="00A21460"/>
    <w:rsid w:val="00A35E66"/>
    <w:rsid w:val="00A71D28"/>
    <w:rsid w:val="00A856BE"/>
    <w:rsid w:val="00A8667F"/>
    <w:rsid w:val="00AA0833"/>
    <w:rsid w:val="00AA1D84"/>
    <w:rsid w:val="00AD023E"/>
    <w:rsid w:val="00AD7473"/>
    <w:rsid w:val="00B17279"/>
    <w:rsid w:val="00B25EF2"/>
    <w:rsid w:val="00B27D3F"/>
    <w:rsid w:val="00B50D36"/>
    <w:rsid w:val="00B570A0"/>
    <w:rsid w:val="00B62674"/>
    <w:rsid w:val="00B72A0E"/>
    <w:rsid w:val="00B868EC"/>
    <w:rsid w:val="00B86A2F"/>
    <w:rsid w:val="00B96334"/>
    <w:rsid w:val="00BA16F7"/>
    <w:rsid w:val="00BA26EE"/>
    <w:rsid w:val="00BA4477"/>
    <w:rsid w:val="00BA61D7"/>
    <w:rsid w:val="00BB3080"/>
    <w:rsid w:val="00BB3A46"/>
    <w:rsid w:val="00BB5812"/>
    <w:rsid w:val="00BC6422"/>
    <w:rsid w:val="00BC6D5E"/>
    <w:rsid w:val="00BD00D1"/>
    <w:rsid w:val="00C05DA6"/>
    <w:rsid w:val="00C1628C"/>
    <w:rsid w:val="00C24D32"/>
    <w:rsid w:val="00C36981"/>
    <w:rsid w:val="00C37F9F"/>
    <w:rsid w:val="00C62186"/>
    <w:rsid w:val="00C6335B"/>
    <w:rsid w:val="00C663B9"/>
    <w:rsid w:val="00C7717E"/>
    <w:rsid w:val="00C82A1F"/>
    <w:rsid w:val="00C85598"/>
    <w:rsid w:val="00CA4E3B"/>
    <w:rsid w:val="00CD5332"/>
    <w:rsid w:val="00CF45EF"/>
    <w:rsid w:val="00D15187"/>
    <w:rsid w:val="00D257DE"/>
    <w:rsid w:val="00D54B96"/>
    <w:rsid w:val="00D65122"/>
    <w:rsid w:val="00D65838"/>
    <w:rsid w:val="00DB7759"/>
    <w:rsid w:val="00DC15EB"/>
    <w:rsid w:val="00DD1C40"/>
    <w:rsid w:val="00DE5057"/>
    <w:rsid w:val="00DE7962"/>
    <w:rsid w:val="00DF4E60"/>
    <w:rsid w:val="00DF623E"/>
    <w:rsid w:val="00E05D14"/>
    <w:rsid w:val="00E108DB"/>
    <w:rsid w:val="00E602B0"/>
    <w:rsid w:val="00E63CA5"/>
    <w:rsid w:val="00E74057"/>
    <w:rsid w:val="00E75413"/>
    <w:rsid w:val="00EB7F85"/>
    <w:rsid w:val="00ED3011"/>
    <w:rsid w:val="00EE7AF3"/>
    <w:rsid w:val="00EF43FF"/>
    <w:rsid w:val="00EF7799"/>
    <w:rsid w:val="00F14BA5"/>
    <w:rsid w:val="00F64B87"/>
    <w:rsid w:val="00F73E57"/>
    <w:rsid w:val="00F857D1"/>
    <w:rsid w:val="00F9696E"/>
    <w:rsid w:val="00F97BF7"/>
    <w:rsid w:val="00FA08B0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72DF-9A58-4538-8D5E-14D29117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MilenaJ</dc:creator>
  <cp:lastModifiedBy>MilenaJ</cp:lastModifiedBy>
  <cp:revision>20</cp:revision>
  <cp:lastPrinted>2014-03-03T06:25:00Z</cp:lastPrinted>
  <dcterms:created xsi:type="dcterms:W3CDTF">2014-02-06T06:33:00Z</dcterms:created>
  <dcterms:modified xsi:type="dcterms:W3CDTF">2016-08-25T09:34:00Z</dcterms:modified>
</cp:coreProperties>
</file>